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382F" w14:textId="6B982E0A" w:rsidR="000E4931" w:rsidRDefault="00FD03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 </w:t>
      </w:r>
    </w:p>
    <w:p w14:paraId="65398B0C" w14:textId="77777777" w:rsidR="00FD03D2" w:rsidRDefault="00FD03D2">
      <w:pPr>
        <w:rPr>
          <w:rFonts w:ascii="Comic Sans MS" w:hAnsi="Comic Sans MS"/>
        </w:rPr>
      </w:pPr>
    </w:p>
    <w:p w14:paraId="475DD29B" w14:textId="29C28AD0" w:rsidR="00FD03D2" w:rsidRPr="00FD03D2" w:rsidRDefault="00372FE1" w:rsidP="0033210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Our great explorer this week is </w:t>
      </w:r>
      <w:r w:rsidR="0033210F">
        <w:rPr>
          <w:rFonts w:ascii="Comic Sans MS" w:hAnsi="Comic Sans MS"/>
          <w:lang w:val="en-GB"/>
        </w:rPr>
        <w:t xml:space="preserve">Captain Robert Falcon Scott who explored the Arctic. </w:t>
      </w:r>
    </w:p>
    <w:p w14:paraId="482B17F0" w14:textId="27541CD7" w:rsidR="00FD03D2" w:rsidRDefault="00FD03D2">
      <w:pPr>
        <w:rPr>
          <w:rFonts w:ascii="Comic Sans MS" w:hAnsi="Comic Sans MS"/>
        </w:rPr>
      </w:pPr>
    </w:p>
    <w:p w14:paraId="56774C05" w14:textId="77777777" w:rsidR="0033210F" w:rsidRDefault="0033210F">
      <w:pPr>
        <w:rPr>
          <w:rFonts w:ascii="Comic Sans MS" w:hAnsi="Comic Sans MS"/>
        </w:rPr>
      </w:pPr>
    </w:p>
    <w:p w14:paraId="4D918631" w14:textId="77777777" w:rsidR="0033210F" w:rsidRPr="0033210F" w:rsidRDefault="0033210F" w:rsidP="0033210F">
      <w:pPr>
        <w:numPr>
          <w:ilvl w:val="0"/>
          <w:numId w:val="3"/>
        </w:numPr>
        <w:rPr>
          <w:rFonts w:ascii="Comic Sans MS" w:hAnsi="Comic Sans MS"/>
          <w:lang w:val="en-GB"/>
        </w:rPr>
      </w:pPr>
      <w:r w:rsidRPr="0033210F">
        <w:rPr>
          <w:rFonts w:ascii="Comic Sans MS" w:hAnsi="Comic Sans MS"/>
          <w:lang w:val="en-GB"/>
        </w:rPr>
        <w:t>The Arctic is in the Far North.</w:t>
      </w:r>
    </w:p>
    <w:p w14:paraId="62D5E15D" w14:textId="77777777" w:rsidR="0033210F" w:rsidRPr="0033210F" w:rsidRDefault="0033210F" w:rsidP="0033210F">
      <w:pPr>
        <w:numPr>
          <w:ilvl w:val="0"/>
          <w:numId w:val="3"/>
        </w:numPr>
        <w:rPr>
          <w:rFonts w:ascii="Comic Sans MS" w:hAnsi="Comic Sans MS"/>
          <w:lang w:val="en-GB"/>
        </w:rPr>
      </w:pPr>
      <w:r w:rsidRPr="0033210F">
        <w:rPr>
          <w:rFonts w:ascii="Comic Sans MS" w:hAnsi="Comic Sans MS"/>
          <w:lang w:val="en-GB"/>
        </w:rPr>
        <w:t>The North Pole is in the Arctic.</w:t>
      </w:r>
    </w:p>
    <w:p w14:paraId="42338547" w14:textId="77777777" w:rsidR="0033210F" w:rsidRPr="0033210F" w:rsidRDefault="0033210F" w:rsidP="0033210F">
      <w:pPr>
        <w:numPr>
          <w:ilvl w:val="0"/>
          <w:numId w:val="3"/>
        </w:numPr>
        <w:rPr>
          <w:rFonts w:ascii="Comic Sans MS" w:hAnsi="Comic Sans MS"/>
          <w:lang w:val="en-GB"/>
        </w:rPr>
      </w:pPr>
      <w:r w:rsidRPr="0033210F">
        <w:rPr>
          <w:rFonts w:ascii="Comic Sans MS" w:hAnsi="Comic Sans MS"/>
          <w:lang w:val="en-GB"/>
        </w:rPr>
        <w:t xml:space="preserve">The Arctic has very few plants because it is very cold there. </w:t>
      </w:r>
    </w:p>
    <w:p w14:paraId="39AC4BC3" w14:textId="77777777" w:rsidR="0033210F" w:rsidRDefault="0033210F">
      <w:pPr>
        <w:rPr>
          <w:rFonts w:ascii="Comic Sans MS" w:hAnsi="Comic Sans MS"/>
        </w:rPr>
      </w:pPr>
    </w:p>
    <w:p w14:paraId="144072AF" w14:textId="49E7AB17" w:rsidR="0033210F" w:rsidRPr="0033210F" w:rsidRDefault="0033210F">
      <w:pPr>
        <w:rPr>
          <w:rFonts w:ascii="Comic Sans MS" w:hAnsi="Comic Sans MS"/>
          <w:b/>
        </w:rPr>
      </w:pPr>
      <w:r w:rsidRPr="0033210F">
        <w:rPr>
          <w:rFonts w:ascii="Comic Sans MS" w:hAnsi="Comic Sans MS"/>
          <w:b/>
        </w:rPr>
        <w:t xml:space="preserve">Task: </w:t>
      </w:r>
    </w:p>
    <w:p w14:paraId="077C62D1" w14:textId="77777777" w:rsidR="0033210F" w:rsidRDefault="0033210F">
      <w:pPr>
        <w:rPr>
          <w:rFonts w:ascii="Comic Sans MS" w:hAnsi="Comic Sans MS"/>
        </w:rPr>
      </w:pPr>
    </w:p>
    <w:p w14:paraId="579B6FEA" w14:textId="74A1B03E" w:rsidR="0033210F" w:rsidRDefault="003321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three pictures of the Arctic below and choose your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. </w:t>
      </w:r>
    </w:p>
    <w:p w14:paraId="012146B1" w14:textId="6571455A" w:rsidR="0033210F" w:rsidRDefault="003321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Which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 have been used? Are there different shades of the same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? How does the picture make you </w:t>
      </w:r>
      <w:proofErr w:type="gramStart"/>
      <w:r>
        <w:rPr>
          <w:rFonts w:ascii="Comic Sans MS" w:hAnsi="Comic Sans MS"/>
        </w:rPr>
        <w:t>feel.</w:t>
      </w:r>
      <w:proofErr w:type="gramEnd"/>
      <w:r>
        <w:rPr>
          <w:rFonts w:ascii="Comic Sans MS" w:hAnsi="Comic Sans MS"/>
        </w:rPr>
        <w:t xml:space="preserve"> </w:t>
      </w:r>
    </w:p>
    <w:p w14:paraId="18D366DC" w14:textId="77777777" w:rsidR="0033210F" w:rsidRDefault="0033210F">
      <w:pPr>
        <w:rPr>
          <w:rFonts w:ascii="Comic Sans MS" w:hAnsi="Comic Sans MS"/>
        </w:rPr>
      </w:pPr>
    </w:p>
    <w:p w14:paraId="6F71EC4A" w14:textId="2E2B5F0A" w:rsidR="0033210F" w:rsidRDefault="003321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this picture, turn your page landscape and copy it. Create the outline using a pencil first and then fill in the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 as close to the original as you can. You can fill the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 using whichever media you prefer paint, pencil, crayon, chalk, it’s completely up to you!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E15C01">
        <w:rPr>
          <w:rFonts w:ascii="Comic Sans MS" w:hAnsi="Comic Sans MS"/>
        </w:rPr>
        <w:t xml:space="preserve">You may have to mix some </w:t>
      </w:r>
      <w:proofErr w:type="spellStart"/>
      <w:r w:rsidR="00E15C01">
        <w:rPr>
          <w:rFonts w:ascii="Comic Sans MS" w:hAnsi="Comic Sans MS"/>
        </w:rPr>
        <w:t>colours</w:t>
      </w:r>
      <w:proofErr w:type="spellEnd"/>
      <w:r w:rsidR="00E15C01">
        <w:rPr>
          <w:rFonts w:ascii="Comic Sans MS" w:hAnsi="Comic Sans MS"/>
        </w:rPr>
        <w:t xml:space="preserve"> to match the shades in the original picture. </w:t>
      </w:r>
    </w:p>
    <w:p w14:paraId="257254C9" w14:textId="235FAD2A" w:rsidR="00E15C01" w:rsidRDefault="00E15C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6AA7810" wp14:editId="2882E8D2">
            <wp:simplePos x="0" y="0"/>
            <wp:positionH relativeFrom="column">
              <wp:posOffset>-457200</wp:posOffset>
            </wp:positionH>
            <wp:positionV relativeFrom="paragraph">
              <wp:posOffset>144780</wp:posOffset>
            </wp:positionV>
            <wp:extent cx="6058535" cy="267081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9C911" w14:textId="6FD04122" w:rsidR="00E15C01" w:rsidRDefault="00E15C01">
      <w:pPr>
        <w:rPr>
          <w:rFonts w:ascii="Comic Sans MS" w:hAnsi="Comic Sans MS"/>
        </w:rPr>
      </w:pPr>
    </w:p>
    <w:p w14:paraId="0082C202" w14:textId="77777777" w:rsidR="0033210F" w:rsidRDefault="0033210F">
      <w:pPr>
        <w:rPr>
          <w:rFonts w:ascii="Comic Sans MS" w:hAnsi="Comic Sans MS"/>
        </w:rPr>
      </w:pPr>
    </w:p>
    <w:p w14:paraId="08D4C409" w14:textId="77777777" w:rsidR="0033210F" w:rsidRDefault="0033210F">
      <w:pPr>
        <w:rPr>
          <w:rFonts w:ascii="Comic Sans MS" w:hAnsi="Comic Sans MS"/>
        </w:rPr>
      </w:pPr>
    </w:p>
    <w:p w14:paraId="21E3398E" w14:textId="77777777" w:rsidR="0033210F" w:rsidRDefault="0033210F">
      <w:pPr>
        <w:rPr>
          <w:rFonts w:ascii="Comic Sans MS" w:hAnsi="Comic Sans MS"/>
        </w:rPr>
      </w:pPr>
    </w:p>
    <w:p w14:paraId="2523BB87" w14:textId="77777777" w:rsidR="0033210F" w:rsidRDefault="0033210F">
      <w:pPr>
        <w:rPr>
          <w:rFonts w:ascii="Comic Sans MS" w:hAnsi="Comic Sans MS"/>
        </w:rPr>
      </w:pPr>
    </w:p>
    <w:p w14:paraId="66DDF3B2" w14:textId="77777777" w:rsidR="0033210F" w:rsidRDefault="0033210F">
      <w:pPr>
        <w:rPr>
          <w:rFonts w:ascii="Comic Sans MS" w:hAnsi="Comic Sans MS"/>
        </w:rPr>
      </w:pPr>
    </w:p>
    <w:p w14:paraId="6BDAE2B5" w14:textId="77777777" w:rsidR="0033210F" w:rsidRDefault="0033210F">
      <w:pPr>
        <w:rPr>
          <w:rFonts w:ascii="Comic Sans MS" w:hAnsi="Comic Sans MS"/>
        </w:rPr>
      </w:pPr>
    </w:p>
    <w:p w14:paraId="47381AF0" w14:textId="77777777" w:rsidR="0033210F" w:rsidRDefault="0033210F">
      <w:pPr>
        <w:rPr>
          <w:rFonts w:ascii="Comic Sans MS" w:hAnsi="Comic Sans MS"/>
        </w:rPr>
      </w:pPr>
    </w:p>
    <w:p w14:paraId="68D358A2" w14:textId="60E31E53" w:rsidR="00247003" w:rsidRPr="00247003" w:rsidRDefault="00247003">
      <w:pPr>
        <w:rPr>
          <w:rFonts w:ascii="Comic Sans MS" w:hAnsi="Comic Sans MS"/>
        </w:rPr>
      </w:pPr>
    </w:p>
    <w:p w14:paraId="20A2C710" w14:textId="30413743" w:rsidR="00FD03D2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 </w:t>
      </w:r>
    </w:p>
    <w:p w14:paraId="50F1D07E" w14:textId="67D852BB" w:rsidR="00FD03D2" w:rsidRDefault="00FD03D2" w:rsidP="00FD03D2">
      <w:pPr>
        <w:rPr>
          <w:rFonts w:ascii="Comic Sans MS" w:eastAsia="Times New Roman" w:hAnsi="Comic Sans MS" w:cs="Times New Roman"/>
          <w:lang w:val="en-GB"/>
        </w:rPr>
      </w:pPr>
    </w:p>
    <w:p w14:paraId="70EAAB6B" w14:textId="75D0CDD1" w:rsidR="00FD03D2" w:rsidRDefault="00FD03D2" w:rsidP="00FD03D2">
      <w:pPr>
        <w:jc w:val="center"/>
        <w:rPr>
          <w:rFonts w:ascii="Comic Sans MS" w:eastAsia="Times New Roman" w:hAnsi="Comic Sans MS" w:cs="Times New Roman"/>
          <w:lang w:val="en-GB"/>
        </w:rPr>
      </w:pPr>
    </w:p>
    <w:p w14:paraId="0ADD3103" w14:textId="77777777" w:rsidR="00FD03D2" w:rsidRPr="00FD03D2" w:rsidRDefault="00FD03D2" w:rsidP="00FD03D2">
      <w:pPr>
        <w:rPr>
          <w:rFonts w:ascii="Comic Sans MS" w:eastAsia="Times New Roman" w:hAnsi="Comic Sans MS" w:cs="Times New Roman"/>
          <w:lang w:val="en-GB"/>
        </w:rPr>
      </w:pPr>
    </w:p>
    <w:p w14:paraId="46DE8DEA" w14:textId="77777777" w:rsidR="00FD03D2" w:rsidRPr="00FD03D2" w:rsidRDefault="00FD03D2" w:rsidP="00FD03D2">
      <w:pPr>
        <w:rPr>
          <w:rFonts w:ascii="Comic Sans MS" w:eastAsia="Times New Roman" w:hAnsi="Comic Sans MS" w:cs="Times New Roman"/>
          <w:lang w:val="en-GB"/>
        </w:rPr>
      </w:pPr>
    </w:p>
    <w:p w14:paraId="40E46DF3" w14:textId="77777777" w:rsidR="00FD03D2" w:rsidRPr="00FD03D2" w:rsidRDefault="00FD03D2" w:rsidP="00FD03D2">
      <w:pPr>
        <w:rPr>
          <w:rFonts w:ascii="Comic Sans MS" w:eastAsia="Times New Roman" w:hAnsi="Comic Sans MS" w:cs="Times New Roman"/>
          <w:lang w:val="en-GB"/>
        </w:rPr>
      </w:pPr>
    </w:p>
    <w:p w14:paraId="3599E850" w14:textId="0DF6E182" w:rsidR="00FD03D2" w:rsidRPr="00FD03D2" w:rsidRDefault="00FD03D2" w:rsidP="00FD03D2">
      <w:pPr>
        <w:rPr>
          <w:rFonts w:ascii="Comic Sans MS" w:eastAsia="Times New Roman" w:hAnsi="Comic Sans MS" w:cs="Times New Roman"/>
          <w:lang w:val="en-GB"/>
        </w:rPr>
      </w:pPr>
    </w:p>
    <w:p w14:paraId="72714611" w14:textId="77777777" w:rsidR="00FD03D2" w:rsidRPr="00FD03D2" w:rsidRDefault="00FD03D2" w:rsidP="00FD03D2">
      <w:pPr>
        <w:rPr>
          <w:rFonts w:ascii="Comic Sans MS" w:eastAsia="Times New Roman" w:hAnsi="Comic Sans MS" w:cs="Times New Roman"/>
          <w:lang w:val="en-GB"/>
        </w:rPr>
      </w:pPr>
    </w:p>
    <w:p w14:paraId="74BCA642" w14:textId="5335E196" w:rsidR="00FD03D2" w:rsidRPr="00FD03D2" w:rsidRDefault="00E15C01" w:rsidP="00FD03D2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66525B" wp14:editId="182BF80D">
            <wp:simplePos x="0" y="0"/>
            <wp:positionH relativeFrom="column">
              <wp:posOffset>-342900</wp:posOffset>
            </wp:positionH>
            <wp:positionV relativeFrom="paragraph">
              <wp:posOffset>-457835</wp:posOffset>
            </wp:positionV>
            <wp:extent cx="4914900" cy="3270250"/>
            <wp:effectExtent l="0" t="0" r="12700" b="6350"/>
            <wp:wrapTight wrapText="bothSides">
              <wp:wrapPolygon edited="0">
                <wp:start x="0" y="0"/>
                <wp:lineTo x="0" y="21474"/>
                <wp:lineTo x="21544" y="2147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5CB07" w14:textId="69D7BE6C" w:rsidR="00E15C01" w:rsidRDefault="00E15C01" w:rsidP="002355E9">
      <w:pPr>
        <w:rPr>
          <w:rFonts w:ascii="Comic Sans MS" w:eastAsia="Times New Roman" w:hAnsi="Comic Sans MS" w:cs="Times New Roman"/>
          <w:lang w:val="en-GB"/>
        </w:rPr>
      </w:pPr>
    </w:p>
    <w:p w14:paraId="25E9BB35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5CA146F0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42038B5C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0E68E102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7AF29DAC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7FC8AA21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6CDC135E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166975A7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52C152E5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5D2262DC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6C63D903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24F52A73" w14:textId="7777777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14B11BD0" w14:textId="7B051722" w:rsid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0288" behindDoc="0" locked="0" layoutInCell="1" allowOverlap="1" wp14:anchorId="5079FCCA" wp14:editId="1A611B84">
            <wp:simplePos x="0" y="0"/>
            <wp:positionH relativeFrom="column">
              <wp:posOffset>-228600</wp:posOffset>
            </wp:positionH>
            <wp:positionV relativeFrom="paragraph">
              <wp:posOffset>212725</wp:posOffset>
            </wp:positionV>
            <wp:extent cx="5829300" cy="3047365"/>
            <wp:effectExtent l="0" t="0" r="12700" b="635"/>
            <wp:wrapTight wrapText="bothSides">
              <wp:wrapPolygon edited="0">
                <wp:start x="0" y="0"/>
                <wp:lineTo x="0" y="21424"/>
                <wp:lineTo x="21553" y="21424"/>
                <wp:lineTo x="21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3EE73" w14:textId="1A694915" w:rsidR="00E15C01" w:rsidRDefault="00E15C01" w:rsidP="00E15C01">
      <w:pPr>
        <w:tabs>
          <w:tab w:val="left" w:pos="1137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ab/>
      </w:r>
    </w:p>
    <w:p w14:paraId="542571F6" w14:textId="3B91C136" w:rsid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61ADFC19" w14:textId="5CC53B64" w:rsidR="002355E9" w:rsidRDefault="00E15C01" w:rsidP="00E15C01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Have fun! Don’t forget to send me pictures of your finished pieces!</w:t>
      </w:r>
    </w:p>
    <w:p w14:paraId="15845B93" w14:textId="77777777" w:rsid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</w:p>
    <w:p w14:paraId="11B9CDA1" w14:textId="2CCBA017" w:rsidR="00E15C01" w:rsidRPr="00E15C01" w:rsidRDefault="00E15C01" w:rsidP="00E15C01">
      <w:pPr>
        <w:rPr>
          <w:rFonts w:ascii="Comic Sans MS" w:eastAsia="Times New Roman" w:hAnsi="Comic Sans MS" w:cs="Times New Roman"/>
          <w:lang w:val="en-GB"/>
        </w:rPr>
      </w:pPr>
      <w:hyperlink r:id="rId9" w:history="1">
        <w:r w:rsidRPr="00B0137E">
          <w:rPr>
            <w:rStyle w:val="Hyperlink"/>
            <w:rFonts w:ascii="Comic Sans MS" w:eastAsia="Times New Roman" w:hAnsi="Comic Sans MS" w:cs="Times New Roman"/>
            <w:lang w:val="en-GB"/>
          </w:rPr>
          <w:t>lbarnett@polruanprimary.co.uk</w:t>
        </w:r>
      </w:hyperlink>
      <w:r>
        <w:rPr>
          <w:rFonts w:ascii="Comic Sans MS" w:eastAsia="Times New Roman" w:hAnsi="Comic Sans MS" w:cs="Times New Roman"/>
          <w:lang w:val="en-GB"/>
        </w:rPr>
        <w:t xml:space="preserve"> </w:t>
      </w:r>
      <w:bookmarkStart w:id="0" w:name="_GoBack"/>
      <w:bookmarkEnd w:id="0"/>
    </w:p>
    <w:sectPr w:rsidR="00E15C01" w:rsidRPr="00E15C01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0DC"/>
    <w:multiLevelType w:val="hybridMultilevel"/>
    <w:tmpl w:val="4384A59C"/>
    <w:lvl w:ilvl="0" w:tplc="BF5C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A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4F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0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8D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8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2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0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C95631"/>
    <w:multiLevelType w:val="hybridMultilevel"/>
    <w:tmpl w:val="DBC4AB20"/>
    <w:lvl w:ilvl="0" w:tplc="6DC2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A4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5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6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F02532"/>
    <w:multiLevelType w:val="hybridMultilevel"/>
    <w:tmpl w:val="FB8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3"/>
    <w:rsid w:val="000E4931"/>
    <w:rsid w:val="002355E9"/>
    <w:rsid w:val="00247003"/>
    <w:rsid w:val="0026391D"/>
    <w:rsid w:val="0033210F"/>
    <w:rsid w:val="00372FE1"/>
    <w:rsid w:val="004D6AAA"/>
    <w:rsid w:val="005332B3"/>
    <w:rsid w:val="00543F9A"/>
    <w:rsid w:val="008B19F0"/>
    <w:rsid w:val="00937DB6"/>
    <w:rsid w:val="00E15C01"/>
    <w:rsid w:val="00FD03D2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3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3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6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3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2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lbarnett@polruanprimary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Macintosh Word</Application>
  <DocSecurity>0</DocSecurity>
  <Lines>6</Lines>
  <Paragraphs>1</Paragraphs>
  <ScaleCrop>false</ScaleCrop>
  <Company>Polruan School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2020-06-25T13:21:00Z</dcterms:created>
  <dcterms:modified xsi:type="dcterms:W3CDTF">2020-06-25T13:21:00Z</dcterms:modified>
</cp:coreProperties>
</file>