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69E0" w14:textId="3188C9EC" w:rsidR="00C94C16" w:rsidRDefault="00C94C16">
      <w:r>
        <w:t xml:space="preserve">Term </w:t>
      </w:r>
      <w:r w:rsidR="00BA449C">
        <w:t>6</w:t>
      </w:r>
      <w:r>
        <w:t xml:space="preserve"> Week </w:t>
      </w:r>
      <w:r w:rsidR="00190D66">
        <w:t>6</w:t>
      </w:r>
      <w:r>
        <w:t>.</w:t>
      </w:r>
    </w:p>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6077C87" w:rsidR="006C12BC" w:rsidRDefault="006C12BC">
      <w:r>
        <w:t>Year 5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4ADE6CE8" w14:textId="738FBD2E" w:rsidR="00AF784D" w:rsidRDefault="005670B6" w:rsidP="00DC0706">
      <w:r>
        <w:t>This week you are going to be film critics</w:t>
      </w:r>
      <w:r w:rsidR="00E30013">
        <w:t>.</w:t>
      </w:r>
      <w:r>
        <w:t xml:space="preserve"> Follow the links on the sheet and watch all three short films. Either pick one or all three if you like and write </w:t>
      </w:r>
      <w:r w:rsidR="00B82055">
        <w:t>some notes</w:t>
      </w:r>
      <w:r>
        <w:t xml:space="preserve"> on the provided worksheet. </w:t>
      </w:r>
      <w:r w:rsidR="00625EAA">
        <w:t>Have a look at the example review, note how the author uses persuasive language. They describe what the film is about without giving too much away. They are truthful in their description with evidence to back up what they are saying. In your home learning books write your own film review using the success criteria to help you.</w:t>
      </w:r>
    </w:p>
    <w:p w14:paraId="2B56C192" w14:textId="3A4CD5EE" w:rsidR="00EA48B6" w:rsidRDefault="00EA48B6">
      <w:pPr>
        <w:rPr>
          <w:b/>
          <w:bCs/>
          <w:u w:val="single"/>
        </w:rPr>
      </w:pPr>
    </w:p>
    <w:p w14:paraId="2522A5B3" w14:textId="3D3B7C00" w:rsidR="00EA48B6" w:rsidRDefault="00EA48B6"/>
    <w:p w14:paraId="13096764" w14:textId="6AD0169B" w:rsidR="00E30013" w:rsidRDefault="00E30013"/>
    <w:p w14:paraId="512865F2" w14:textId="6C5987B1" w:rsidR="00E30013" w:rsidRPr="00E30013" w:rsidRDefault="00E30013"/>
    <w:sectPr w:rsidR="00E30013" w:rsidRPr="00E30013"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190D66"/>
    <w:rsid w:val="00404C87"/>
    <w:rsid w:val="004F108E"/>
    <w:rsid w:val="005670B6"/>
    <w:rsid w:val="0057478D"/>
    <w:rsid w:val="005771F8"/>
    <w:rsid w:val="00625EAA"/>
    <w:rsid w:val="00637C9B"/>
    <w:rsid w:val="006604C7"/>
    <w:rsid w:val="006778BF"/>
    <w:rsid w:val="006C12BC"/>
    <w:rsid w:val="006E41F8"/>
    <w:rsid w:val="008515E5"/>
    <w:rsid w:val="0086701C"/>
    <w:rsid w:val="009661EE"/>
    <w:rsid w:val="009C05AC"/>
    <w:rsid w:val="00AF784D"/>
    <w:rsid w:val="00B82055"/>
    <w:rsid w:val="00BA449C"/>
    <w:rsid w:val="00C94C16"/>
    <w:rsid w:val="00D13077"/>
    <w:rsid w:val="00DC0706"/>
    <w:rsid w:val="00E30013"/>
    <w:rsid w:val="00E73CE1"/>
    <w:rsid w:val="00EA48B6"/>
    <w:rsid w:val="00F05164"/>
    <w:rsid w:val="00F8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3</cp:revision>
  <dcterms:created xsi:type="dcterms:W3CDTF">2020-07-03T11:55:00Z</dcterms:created>
  <dcterms:modified xsi:type="dcterms:W3CDTF">2020-07-03T12:10:00Z</dcterms:modified>
</cp:coreProperties>
</file>