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6E87" w14:textId="3D378075" w:rsidR="00E956E0" w:rsidRDefault="00E956E0" w:rsidP="00E956E0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Lively limericks</w:t>
      </w:r>
    </w:p>
    <w:p w14:paraId="1547E45E" w14:textId="4659E3A3" w:rsidR="00E956E0" w:rsidRDefault="00E956E0" w:rsidP="00E956E0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A limerick is a funny, five-line poem that tells a story, often about a person. It has an AABBA rhyme scheme, and</w:t>
      </w:r>
      <w:r w:rsidR="00703374">
        <w:rPr>
          <w:rFonts w:ascii="Cavolini" w:hAnsi="Cavolini" w:cs="Cavolini"/>
          <w:sz w:val="28"/>
          <w:szCs w:val="28"/>
        </w:rPr>
        <w:t xml:space="preserve"> </w:t>
      </w:r>
      <w:r>
        <w:rPr>
          <w:rFonts w:ascii="Cavolini" w:hAnsi="Cavolini" w:cs="Cavolini"/>
          <w:sz w:val="28"/>
          <w:szCs w:val="28"/>
        </w:rPr>
        <w:t>a rhythmical pattern.</w:t>
      </w:r>
    </w:p>
    <w:p w14:paraId="705600E6" w14:textId="6D4F212B" w:rsidR="00E956E0" w:rsidRPr="00703374" w:rsidRDefault="00E956E0" w:rsidP="00703374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703374">
        <w:rPr>
          <w:rFonts w:ascii="Cavolini" w:hAnsi="Cavolini" w:cs="Cavolini"/>
          <w:sz w:val="28"/>
          <w:szCs w:val="28"/>
        </w:rPr>
        <w:t>They are five lines long.</w:t>
      </w:r>
    </w:p>
    <w:p w14:paraId="2E6D5DAF" w14:textId="77777777" w:rsidR="00E956E0" w:rsidRPr="00703374" w:rsidRDefault="00E956E0" w:rsidP="00703374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703374">
        <w:rPr>
          <w:rFonts w:ascii="Cavolini" w:hAnsi="Cavolini" w:cs="Cavolini"/>
          <w:sz w:val="28"/>
          <w:szCs w:val="28"/>
        </w:rPr>
        <w:t>Lines 1, 2, and 5 rhyme with one another.</w:t>
      </w:r>
    </w:p>
    <w:p w14:paraId="34AFCC3B" w14:textId="77777777" w:rsidR="00E956E0" w:rsidRPr="00703374" w:rsidRDefault="00E956E0" w:rsidP="00703374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703374">
        <w:rPr>
          <w:rFonts w:ascii="Cavolini" w:hAnsi="Cavolini" w:cs="Cavolini"/>
          <w:sz w:val="28"/>
          <w:szCs w:val="28"/>
        </w:rPr>
        <w:t>Lines 3 and 4 rhyme with each other.</w:t>
      </w:r>
    </w:p>
    <w:p w14:paraId="1B700664" w14:textId="77777777" w:rsidR="00E956E0" w:rsidRPr="00703374" w:rsidRDefault="00E956E0" w:rsidP="00703374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</w:rPr>
      </w:pPr>
      <w:r w:rsidRPr="00703374">
        <w:rPr>
          <w:rFonts w:ascii="Cavolini" w:hAnsi="Cavolini" w:cs="Cavolini"/>
          <w:sz w:val="28"/>
          <w:szCs w:val="28"/>
        </w:rPr>
        <w:t xml:space="preserve">Rhythm is “da DUM </w:t>
      </w:r>
      <w:proofErr w:type="gramStart"/>
      <w:r w:rsidRPr="00703374">
        <w:rPr>
          <w:rFonts w:ascii="Cavolini" w:hAnsi="Cavolini" w:cs="Cavolini"/>
          <w:sz w:val="28"/>
          <w:szCs w:val="28"/>
        </w:rPr>
        <w:t>da”</w:t>
      </w:r>
      <w:proofErr w:type="gramEnd"/>
      <w:r w:rsidRPr="00703374">
        <w:rPr>
          <w:rFonts w:ascii="Cavolini" w:hAnsi="Cavolini" w:cs="Cavolini"/>
          <w:sz w:val="28"/>
          <w:szCs w:val="28"/>
        </w:rPr>
        <w:t xml:space="preserve"> </w:t>
      </w:r>
    </w:p>
    <w:p w14:paraId="09E1BCDF" w14:textId="3E7A9911" w:rsidR="002C7953" w:rsidRDefault="00E956E0" w:rsidP="00703374">
      <w:pPr>
        <w:pStyle w:val="ListParagraph"/>
        <w:numPr>
          <w:ilvl w:val="0"/>
          <w:numId w:val="3"/>
        </w:numPr>
        <w:rPr>
          <w:rFonts w:ascii="Cavolini" w:hAnsi="Cavolini" w:cs="Cavolini"/>
          <w:sz w:val="28"/>
          <w:szCs w:val="28"/>
          <w:lang w:eastAsia="en-GB"/>
        </w:rPr>
      </w:pPr>
      <w:r w:rsidRPr="00703374">
        <w:rPr>
          <w:rFonts w:ascii="Cavolini" w:hAnsi="Cavolini" w:cs="Cavolini"/>
          <w:sz w:val="28"/>
          <w:szCs w:val="28"/>
        </w:rPr>
        <w:t>Lines 3 and 4 are shorter</w:t>
      </w:r>
      <w:r w:rsidRPr="00703374">
        <w:rPr>
          <w:rFonts w:ascii="Cavolini" w:hAnsi="Cavolini" w:cs="Cavolini"/>
          <w:sz w:val="28"/>
          <w:szCs w:val="28"/>
          <w:lang w:eastAsia="en-GB"/>
        </w:rPr>
        <w:t>.</w:t>
      </w:r>
    </w:p>
    <w:p w14:paraId="004EED3B" w14:textId="6C75903D" w:rsidR="00703374" w:rsidRDefault="00703374" w:rsidP="00703374">
      <w:pPr>
        <w:ind w:left="360"/>
        <w:rPr>
          <w:rFonts w:ascii="Cavolini" w:hAnsi="Cavolini" w:cs="Cavolini"/>
          <w:sz w:val="28"/>
          <w:szCs w:val="28"/>
          <w:lang w:eastAsia="en-GB"/>
        </w:rPr>
      </w:pPr>
    </w:p>
    <w:p w14:paraId="1CDA1F9B" w14:textId="77777777" w:rsidR="00703374" w:rsidRPr="00703374" w:rsidRDefault="00703374" w:rsidP="00703374">
      <w:pPr>
        <w:rPr>
          <w:rFonts w:ascii="Cavolini" w:hAnsi="Cavolini" w:cs="Cavolini"/>
          <w:b/>
          <w:bCs/>
          <w:sz w:val="24"/>
          <w:szCs w:val="24"/>
          <w:shd w:val="clear" w:color="auto" w:fill="FFFFFF"/>
        </w:rPr>
      </w:pPr>
      <w:r w:rsidRPr="00703374">
        <w:rPr>
          <w:rFonts w:ascii="Cavolini" w:hAnsi="Cavolini" w:cs="Cavolini"/>
          <w:b/>
          <w:bCs/>
          <w:sz w:val="24"/>
          <w:szCs w:val="24"/>
          <w:shd w:val="clear" w:color="auto" w:fill="FFFFFF"/>
        </w:rPr>
        <w:t>Learning Challenge: I can write a lively limerick.</w:t>
      </w:r>
    </w:p>
    <w:p w14:paraId="1A0DC208" w14:textId="4F909A52" w:rsidR="00E956E0" w:rsidRPr="00703374" w:rsidRDefault="00E956E0" w:rsidP="00E956E0">
      <w:pPr>
        <w:rPr>
          <w:rFonts w:ascii="Cavolini" w:hAnsi="Cavolini" w:cs="Cavolini"/>
          <w:b/>
          <w:bCs/>
          <w:color w:val="FF0000"/>
          <w:sz w:val="28"/>
          <w:szCs w:val="28"/>
          <w:u w:val="single"/>
          <w:lang w:eastAsia="en-GB"/>
        </w:rPr>
      </w:pPr>
      <w:r w:rsidRPr="00703374">
        <w:rPr>
          <w:rFonts w:ascii="Cavolini" w:hAnsi="Cavolini" w:cs="Cavolini"/>
          <w:b/>
          <w:bCs/>
          <w:color w:val="FF0000"/>
          <w:sz w:val="28"/>
          <w:szCs w:val="28"/>
          <w:u w:val="single"/>
          <w:lang w:eastAsia="en-GB"/>
        </w:rPr>
        <w:t>SUCCESS CRITERIA</w:t>
      </w:r>
    </w:p>
    <w:p w14:paraId="535483D2" w14:textId="77777777" w:rsidR="00703374" w:rsidRDefault="00E956E0" w:rsidP="00E956E0">
      <w:pPr>
        <w:rPr>
          <w:rFonts w:ascii="Cavolini" w:hAnsi="Cavolini" w:cs="Cavolini"/>
        </w:rPr>
      </w:pPr>
      <w:r w:rsidRPr="00E956E0">
        <w:rPr>
          <w:rFonts w:ascii="Cavolini" w:hAnsi="Cavolini" w:cs="Cavolini"/>
        </w:rPr>
        <w:t>Choose the name of a person</w:t>
      </w:r>
      <w:r w:rsidR="00703374">
        <w:rPr>
          <w:rFonts w:ascii="Cavolini" w:hAnsi="Cavolini" w:cs="Cavolini"/>
        </w:rPr>
        <w:t>/</w:t>
      </w:r>
      <w:r w:rsidRPr="00E956E0">
        <w:rPr>
          <w:rFonts w:ascii="Cavolini" w:hAnsi="Cavolini" w:cs="Cavolini"/>
        </w:rPr>
        <w:t xml:space="preserve">place and </w:t>
      </w:r>
      <w:r w:rsidR="00703374">
        <w:rPr>
          <w:rFonts w:ascii="Cavolini" w:hAnsi="Cavolini" w:cs="Cavolini"/>
        </w:rPr>
        <w:t xml:space="preserve">write some words that rhyme with it. </w:t>
      </w:r>
    </w:p>
    <w:p w14:paraId="0A05373F" w14:textId="2B255C59" w:rsidR="00703374" w:rsidRDefault="00703374" w:rsidP="00E956E0">
      <w:pPr>
        <w:rPr>
          <w:rFonts w:ascii="Cavolini" w:hAnsi="Cavolini" w:cs="Cavolini"/>
        </w:rPr>
      </w:pPr>
      <w:r>
        <w:rPr>
          <w:rFonts w:ascii="Cavolini" w:hAnsi="Cavolini" w:cs="Cavolini"/>
        </w:rPr>
        <w:t>Use your person/place to write the first line of your limerick.</w:t>
      </w:r>
    </w:p>
    <w:p w14:paraId="68E53064" w14:textId="3DE766A5" w:rsidR="00E956E0" w:rsidRPr="00E956E0" w:rsidRDefault="00703374" w:rsidP="00E956E0">
      <w:pPr>
        <w:rPr>
          <w:rFonts w:ascii="Cavolini" w:hAnsi="Cavolini" w:cs="Cavolini"/>
        </w:rPr>
      </w:pPr>
      <w:r>
        <w:rPr>
          <w:rFonts w:ascii="Cavolini" w:hAnsi="Cavolini" w:cs="Cavolini"/>
        </w:rPr>
        <w:t>Use your other rhyming words to w</w:t>
      </w:r>
      <w:r w:rsidR="00E956E0" w:rsidRPr="00E956E0">
        <w:rPr>
          <w:rFonts w:ascii="Cavolini" w:hAnsi="Cavolini" w:cs="Cavolini"/>
        </w:rPr>
        <w:t>rite line 2 and 5</w:t>
      </w:r>
      <w:r>
        <w:rPr>
          <w:rFonts w:ascii="Cavolini" w:hAnsi="Cavolini" w:cs="Cavolini"/>
        </w:rPr>
        <w:t xml:space="preserve">. Remember it is the LAST word in each line that </w:t>
      </w:r>
      <w:proofErr w:type="gramStart"/>
      <w:r>
        <w:rPr>
          <w:rFonts w:ascii="Cavolini" w:hAnsi="Cavolini" w:cs="Cavolini"/>
        </w:rPr>
        <w:t>has to</w:t>
      </w:r>
      <w:proofErr w:type="gramEnd"/>
      <w:r>
        <w:rPr>
          <w:rFonts w:ascii="Cavolini" w:hAnsi="Cavolini" w:cs="Cavolini"/>
        </w:rPr>
        <w:t xml:space="preserve"> rhyme.</w:t>
      </w:r>
    </w:p>
    <w:p w14:paraId="3B7E55D4" w14:textId="07A4C1A5" w:rsidR="00E956E0" w:rsidRDefault="00703374" w:rsidP="00E956E0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Now it is time to write </w:t>
      </w:r>
      <w:r w:rsidR="00E956E0" w:rsidRPr="00E956E0">
        <w:rPr>
          <w:rFonts w:ascii="Cavolini" w:hAnsi="Cavolini" w:cs="Cavolini"/>
        </w:rPr>
        <w:t>lines 3 and 4 with a different rhyme.</w:t>
      </w:r>
      <w:r>
        <w:rPr>
          <w:rFonts w:ascii="Cavolini" w:hAnsi="Cavolini" w:cs="Cavolini"/>
        </w:rPr>
        <w:t xml:space="preserve"> Remember these lines still need to build on the “story” you have started telling, so they </w:t>
      </w:r>
      <w:proofErr w:type="gramStart"/>
      <w:r>
        <w:rPr>
          <w:rFonts w:ascii="Cavolini" w:hAnsi="Cavolini" w:cs="Cavolini"/>
        </w:rPr>
        <w:t>have to</w:t>
      </w:r>
      <w:proofErr w:type="gramEnd"/>
      <w:r>
        <w:rPr>
          <w:rFonts w:ascii="Cavolini" w:hAnsi="Cavolini" w:cs="Cavolini"/>
        </w:rPr>
        <w:t xml:space="preserve"> make sense as part of the limerick. </w:t>
      </w:r>
    </w:p>
    <w:p w14:paraId="50EAF873" w14:textId="77777777" w:rsidR="00703374" w:rsidRPr="00703374" w:rsidRDefault="00703374" w:rsidP="00E956E0">
      <w:pPr>
        <w:rPr>
          <w:rFonts w:ascii="Cavolini" w:hAnsi="Cavolini" w:cs="Cavolini"/>
          <w:b/>
          <w:bCs/>
          <w:sz w:val="24"/>
          <w:szCs w:val="24"/>
          <w:u w:val="single"/>
        </w:rPr>
      </w:pPr>
    </w:p>
    <w:p w14:paraId="1B44FBFE" w14:textId="1D5B4175" w:rsidR="00CA008F" w:rsidRPr="00703374" w:rsidRDefault="00CA008F" w:rsidP="00E956E0">
      <w:pPr>
        <w:rPr>
          <w:rFonts w:ascii="Cavolini" w:hAnsi="Cavolini" w:cs="Cavolini"/>
          <w:b/>
          <w:bCs/>
          <w:sz w:val="24"/>
          <w:szCs w:val="24"/>
          <w:u w:val="single"/>
        </w:rPr>
      </w:pPr>
      <w:r w:rsidRPr="00703374">
        <w:rPr>
          <w:rFonts w:ascii="Cavolini" w:hAnsi="Cavolini" w:cs="Cavolini"/>
          <w:b/>
          <w:bCs/>
          <w:sz w:val="24"/>
          <w:szCs w:val="24"/>
          <w:u w:val="single"/>
        </w:rPr>
        <w:t>Editing:</w:t>
      </w:r>
    </w:p>
    <w:p w14:paraId="78AF7643" w14:textId="09E7C388" w:rsidR="00E956E0" w:rsidRPr="00E956E0" w:rsidRDefault="00E956E0" w:rsidP="00E956E0">
      <w:pPr>
        <w:rPr>
          <w:rFonts w:ascii="Cavolini" w:hAnsi="Cavolini" w:cs="Cavolini"/>
        </w:rPr>
      </w:pPr>
      <w:r w:rsidRPr="00E956E0">
        <w:rPr>
          <w:rFonts w:ascii="Cavolini" w:hAnsi="Cavolini" w:cs="Cavolini"/>
        </w:rPr>
        <w:t>When you are done writing, read your limerick out loud to see if it has the right rhythm; three “beats” on lines 1, 2, and 5, and two “beats” on lines 3 and 4, as shown above. If not, see if you can rewrite some words to get the rhythm right.</w:t>
      </w:r>
    </w:p>
    <w:p w14:paraId="06239016" w14:textId="216DEE84" w:rsidR="00703374" w:rsidRDefault="00703374" w:rsidP="0070337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Carefully check your limerick against the success criteria. </w:t>
      </w:r>
    </w:p>
    <w:p w14:paraId="1163F2C8" w14:textId="15FF9F93" w:rsidR="00703374" w:rsidRPr="00E956E0" w:rsidRDefault="00703374" w:rsidP="00703374">
      <w:pPr>
        <w:rPr>
          <w:rFonts w:ascii="Cavolini" w:hAnsi="Cavolini" w:cs="Cavolini"/>
        </w:rPr>
      </w:pPr>
      <w:r>
        <w:rPr>
          <w:rFonts w:ascii="Cavolini" w:hAnsi="Cavolini" w:cs="Cavolini"/>
        </w:rPr>
        <w:t>Check your spellings and make sure you have a capital letter at the start of each line.</w:t>
      </w:r>
    </w:p>
    <w:p w14:paraId="797D091D" w14:textId="77777777" w:rsidR="00E956E0" w:rsidRDefault="00E956E0" w:rsidP="00E956E0">
      <w:pPr>
        <w:rPr>
          <w:rFonts w:ascii="Cavolini" w:hAnsi="Cavolini" w:cs="Cavolini"/>
          <w:sz w:val="28"/>
          <w:szCs w:val="28"/>
          <w:lang w:eastAsia="en-GB"/>
        </w:rPr>
      </w:pPr>
    </w:p>
    <w:p w14:paraId="049C3D69" w14:textId="77777777" w:rsidR="00E956E0" w:rsidRDefault="00E956E0" w:rsidP="00E956E0"/>
    <w:p w14:paraId="32B13499" w14:textId="77777777" w:rsidR="000F4CB8" w:rsidRDefault="000F4CB8"/>
    <w:sectPr w:rsidR="000F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2D"/>
    <w:multiLevelType w:val="hybridMultilevel"/>
    <w:tmpl w:val="811A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7F5"/>
    <w:multiLevelType w:val="multilevel"/>
    <w:tmpl w:val="7E2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15B1F"/>
    <w:multiLevelType w:val="multilevel"/>
    <w:tmpl w:val="1E1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B8"/>
    <w:rsid w:val="000F4CB8"/>
    <w:rsid w:val="002C7953"/>
    <w:rsid w:val="00703374"/>
    <w:rsid w:val="00B05BAD"/>
    <w:rsid w:val="00CA008F"/>
    <w:rsid w:val="00CC5C00"/>
    <w:rsid w:val="00E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9A02"/>
  <w15:chartTrackingRefBased/>
  <w15:docId w15:val="{9C35A0BD-56F8-44C2-ACBD-1C46D71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2</cp:revision>
  <dcterms:created xsi:type="dcterms:W3CDTF">2021-03-03T06:28:00Z</dcterms:created>
  <dcterms:modified xsi:type="dcterms:W3CDTF">2021-03-03T06:28:00Z</dcterms:modified>
</cp:coreProperties>
</file>